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A9" w:rsidRPr="00DD2A81" w:rsidRDefault="0031254D" w:rsidP="00D36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6.55pt;margin-top:-12.65pt;width:94.35pt;height:84.4pt;z-index:251661312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56" DrawAspect="Content" ObjectID="_1706466414" r:id="rId8"/>
        </w:pict>
      </w:r>
      <w:bookmarkEnd w:id="0"/>
      <w:r w:rsidR="00D36EA9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D36EA9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D36EA9">
        <w:rPr>
          <w:rFonts w:ascii="Times New Roman" w:hAnsi="Times New Roman" w:cs="Times New Roman"/>
          <w:b/>
          <w:sz w:val="28"/>
          <w:szCs w:val="28"/>
        </w:rPr>
        <w:t>И</w:t>
      </w:r>
      <w:r w:rsidR="00D36EA9" w:rsidRPr="00DD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EA9" w:rsidRPr="0031254D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4D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Pr="0031254D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54D">
        <w:rPr>
          <w:rFonts w:ascii="Times New Roman" w:hAnsi="Times New Roman" w:cs="Times New Roman"/>
          <w:b/>
          <w:sz w:val="28"/>
          <w:szCs w:val="28"/>
        </w:rPr>
        <w:t>Заняття №1</w:t>
      </w:r>
      <w:r w:rsidRPr="0031254D">
        <w:rPr>
          <w:rFonts w:ascii="Times New Roman" w:hAnsi="Times New Roman" w:cs="Times New Roman"/>
          <w:sz w:val="28"/>
          <w:szCs w:val="28"/>
        </w:rPr>
        <w:t xml:space="preserve"> «Лінійне рівняння з двома змінними»</w:t>
      </w:r>
    </w:p>
    <w:p w:rsidR="00D87A5B" w:rsidRPr="004247A5" w:rsidRDefault="00D87A5B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40E5" w:rsidRPr="00953768" w:rsidRDefault="00E240E5" w:rsidP="0095376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68">
        <w:rPr>
          <w:rFonts w:ascii="Times New Roman" w:hAnsi="Times New Roman" w:cs="Times New Roman"/>
          <w:sz w:val="28"/>
          <w:szCs w:val="28"/>
        </w:rPr>
        <w:t>Визначити лінійні рівняння з двома змінними: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40E5" w:rsidTr="00E240E5">
        <w:trPr>
          <w:jc w:val="center"/>
        </w:trPr>
        <w:tc>
          <w:tcPr>
            <w:tcW w:w="2392" w:type="dxa"/>
          </w:tcPr>
          <w:p w:rsidR="00E240E5" w:rsidRPr="00E240E5" w:rsidRDefault="00E240E5" w:rsidP="00E240E5">
            <w:pPr>
              <w:jc w:val="center"/>
            </w:pPr>
            <w:r w:rsidRPr="00E24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40E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2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40E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240E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40E5">
              <w:rPr>
                <w:rFonts w:ascii="Times New Roman" w:hAnsi="Times New Roman" w:cs="Times New Roman"/>
                <w:sz w:val="28"/>
                <w:szCs w:val="28"/>
              </w:rPr>
              <w:t>= 5</w:t>
            </w:r>
          </w:p>
        </w:tc>
        <w:tc>
          <w:tcPr>
            <w:tcW w:w="2393" w:type="dxa"/>
          </w:tcPr>
          <w:p w:rsidR="00E240E5" w:rsidRPr="00E240E5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0E5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240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2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Pr="00E240E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</w:p>
        </w:tc>
        <w:tc>
          <w:tcPr>
            <w:tcW w:w="2393" w:type="dxa"/>
          </w:tcPr>
          <w:p w:rsidR="00E240E5" w:rsidRPr="00E240E5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+ 17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-3</w:t>
            </w:r>
          </w:p>
        </w:tc>
        <w:tc>
          <w:tcPr>
            <w:tcW w:w="2393" w:type="dxa"/>
          </w:tcPr>
          <w:p w:rsidR="00E240E5" w:rsidRPr="00E240E5" w:rsidRDefault="00E240E5" w:rsidP="00E240E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E240E5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</w:tc>
      </w:tr>
    </w:tbl>
    <w:p w:rsidR="00E240E5" w:rsidRDefault="00E240E5" w:rsidP="00E240E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0E5">
        <w:rPr>
          <w:rFonts w:ascii="Times New Roman" w:hAnsi="Times New Roman" w:cs="Times New Roman"/>
          <w:sz w:val="28"/>
          <w:szCs w:val="28"/>
        </w:rPr>
        <w:t xml:space="preserve">Для лінійних рівнянь знайти значення коефіцієнтів </w:t>
      </w:r>
      <w:r w:rsidRPr="00E240E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0E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E24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40E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34CB7">
        <w:rPr>
          <w:rFonts w:ascii="Times New Roman" w:hAnsi="Times New Roman" w:cs="Times New Roman"/>
          <w:i/>
          <w:sz w:val="28"/>
          <w:szCs w:val="28"/>
        </w:rPr>
        <w:t>.</w:t>
      </w:r>
    </w:p>
    <w:p w:rsidR="00A34CB7" w:rsidRPr="00A34CB7" w:rsidRDefault="00A34CB7" w:rsidP="00E240E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6937" w:rsidRPr="00D06937" w:rsidRDefault="00D06937" w:rsidP="00D36EA9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таблиці задано деякі значення змінних </w:t>
      </w:r>
      <w:r w:rsidRPr="00BB7CE0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BB7CE0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. Заповніть її так, щоб пара чисел у стовпчиках була розв’язком рівняння </w:t>
      </w:r>
      <w:r w:rsidR="00BB7CE0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025" type="#_x0000_t75" style="width:68.8pt;height:17.2pt" o:ole="">
            <v:imagedata r:id="rId9" o:title=""/>
          </v:shape>
          <o:OLEObject Type="Embed" ProgID="Equation.3" ShapeID="_x0000_i1025" DrawAspect="Content" ObjectID="_1706466406" r:id="rId10"/>
        </w:objec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B7CE0" w:rsidRPr="00BB7CE0" w:rsidTr="00BB7CE0">
        <w:trPr>
          <w:jc w:val="center"/>
        </w:trPr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CE0" w:rsidRPr="00BB7CE0" w:rsidTr="00BB7CE0">
        <w:trPr>
          <w:jc w:val="center"/>
        </w:trPr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B7CE0" w:rsidRPr="00BB7CE0" w:rsidRDefault="00BB7CE0" w:rsidP="00BB7CE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C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1543A" w:rsidRPr="0041543A" w:rsidRDefault="0041543A" w:rsidP="0041543A">
      <w:pPr>
        <w:pStyle w:val="a3"/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A9" w:rsidRPr="00D36EA9" w:rsidRDefault="00E240E5" w:rsidP="00D36EA9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рівняння з двома змінними</w:t>
      </w:r>
      <w:r w:rsidR="00D36EA9">
        <w:rPr>
          <w:rFonts w:ascii="Times New Roman" w:hAnsi="Times New Roman" w:cs="Times New Roman"/>
          <w:sz w:val="28"/>
          <w:szCs w:val="28"/>
        </w:rPr>
        <w:t xml:space="preserve"> </w:t>
      </w:r>
      <w:r w:rsidR="00D36EA9" w:rsidRPr="00D36EA9">
        <w:rPr>
          <w:rFonts w:ascii="Times New Roman" w:hAnsi="Times New Roman" w:cs="Times New Roman"/>
          <w:i/>
          <w:sz w:val="28"/>
          <w:szCs w:val="28"/>
        </w:rPr>
        <w:t>х</w:t>
      </w:r>
      <w:r w:rsidR="00D36EA9">
        <w:rPr>
          <w:rFonts w:ascii="Times New Roman" w:hAnsi="Times New Roman" w:cs="Times New Roman"/>
          <w:sz w:val="28"/>
          <w:szCs w:val="28"/>
        </w:rPr>
        <w:t xml:space="preserve"> та </w:t>
      </w:r>
      <w:r w:rsidR="00D36EA9" w:rsidRPr="00D36EA9">
        <w:rPr>
          <w:rFonts w:ascii="Times New Roman" w:hAnsi="Times New Roman" w:cs="Times New Roman"/>
          <w:i/>
          <w:sz w:val="28"/>
          <w:szCs w:val="28"/>
        </w:rPr>
        <w:t>у</w:t>
      </w:r>
      <w:r w:rsidR="00D36E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умовами задач</w:t>
      </w:r>
      <w:r w:rsidR="00D36EA9">
        <w:rPr>
          <w:rFonts w:ascii="Times New Roman" w:hAnsi="Times New Roman" w:cs="Times New Roman"/>
          <w:sz w:val="28"/>
          <w:szCs w:val="28"/>
        </w:rPr>
        <w:t>:</w:t>
      </w:r>
    </w:p>
    <w:p w:rsidR="00D36EA9" w:rsidRDefault="00D36EA9" w:rsidP="00D87A5B">
      <w:pPr>
        <w:pStyle w:val="a3"/>
        <w:spacing w:after="0" w:line="36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сума чисел </w:t>
      </w:r>
      <w:r w:rsidRPr="00D36EA9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36EA9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дорівнює 32;</w:t>
      </w:r>
    </w:p>
    <w:p w:rsidR="00973C42" w:rsidRDefault="00D36EA9" w:rsidP="00D87A5B">
      <w:pPr>
        <w:pStyle w:val="a3"/>
        <w:spacing w:after="0" w:line="36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73C42">
        <w:rPr>
          <w:rFonts w:ascii="Times New Roman" w:hAnsi="Times New Roman" w:cs="Times New Roman"/>
          <w:sz w:val="28"/>
          <w:szCs w:val="28"/>
        </w:rPr>
        <w:t xml:space="preserve"> хлопчик має </w:t>
      </w:r>
      <w:r w:rsidR="00973C42" w:rsidRPr="00973C42">
        <w:rPr>
          <w:rFonts w:ascii="Times New Roman" w:hAnsi="Times New Roman" w:cs="Times New Roman"/>
          <w:i/>
          <w:sz w:val="28"/>
          <w:szCs w:val="28"/>
        </w:rPr>
        <w:t>х</w:t>
      </w:r>
      <w:r w:rsidR="00973C42">
        <w:rPr>
          <w:rFonts w:ascii="Times New Roman" w:hAnsi="Times New Roman" w:cs="Times New Roman"/>
          <w:sz w:val="28"/>
          <w:szCs w:val="28"/>
        </w:rPr>
        <w:t xml:space="preserve"> монет по 5 грн та </w:t>
      </w:r>
      <w:r w:rsidR="00973C42" w:rsidRPr="00973C42">
        <w:rPr>
          <w:rFonts w:ascii="Times New Roman" w:hAnsi="Times New Roman" w:cs="Times New Roman"/>
          <w:i/>
          <w:sz w:val="28"/>
          <w:szCs w:val="28"/>
        </w:rPr>
        <w:t>у</w:t>
      </w:r>
      <w:r w:rsidR="00973C42">
        <w:rPr>
          <w:rFonts w:ascii="Times New Roman" w:hAnsi="Times New Roman" w:cs="Times New Roman"/>
          <w:sz w:val="28"/>
          <w:szCs w:val="28"/>
        </w:rPr>
        <w:t xml:space="preserve"> монет по 2 грн на загальну суму 29 грн;</w:t>
      </w:r>
    </w:p>
    <w:p w:rsidR="00973C42" w:rsidRDefault="004247A5" w:rsidP="00D87A5B">
      <w:pPr>
        <w:pStyle w:val="a3"/>
        <w:spacing w:after="0" w:line="360" w:lineRule="auto"/>
        <w:ind w:left="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3C42">
        <w:rPr>
          <w:rFonts w:ascii="Times New Roman" w:hAnsi="Times New Roman" w:cs="Times New Roman"/>
          <w:sz w:val="28"/>
          <w:szCs w:val="28"/>
        </w:rPr>
        <w:t xml:space="preserve">) біля берега було </w:t>
      </w:r>
      <w:r w:rsidR="00973C42" w:rsidRPr="00973C42">
        <w:rPr>
          <w:rFonts w:ascii="Times New Roman" w:hAnsi="Times New Roman" w:cs="Times New Roman"/>
          <w:i/>
          <w:sz w:val="28"/>
          <w:szCs w:val="28"/>
        </w:rPr>
        <w:t>х</w:t>
      </w:r>
      <w:r w:rsidR="00973C42">
        <w:rPr>
          <w:rFonts w:ascii="Times New Roman" w:hAnsi="Times New Roman" w:cs="Times New Roman"/>
          <w:sz w:val="28"/>
          <w:szCs w:val="28"/>
        </w:rPr>
        <w:t xml:space="preserve"> двомісних човнів та </w:t>
      </w:r>
      <w:r w:rsidR="00973C42" w:rsidRPr="00973C42">
        <w:rPr>
          <w:rFonts w:ascii="Times New Roman" w:hAnsi="Times New Roman" w:cs="Times New Roman"/>
          <w:i/>
          <w:sz w:val="28"/>
          <w:szCs w:val="28"/>
        </w:rPr>
        <w:t>у</w:t>
      </w:r>
      <w:r w:rsidR="00973C42">
        <w:rPr>
          <w:rFonts w:ascii="Times New Roman" w:hAnsi="Times New Roman" w:cs="Times New Roman"/>
          <w:sz w:val="28"/>
          <w:szCs w:val="28"/>
        </w:rPr>
        <w:t xml:space="preserve"> тримісних. Всього може вміститися 14 чоловік.</w:t>
      </w:r>
    </w:p>
    <w:p w:rsidR="00973C42" w:rsidRDefault="00973C42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34CB7" w:rsidRDefault="00CF6596" w:rsidP="00A34CB7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Виразити змінну </w:t>
      </w:r>
      <w:r w:rsidRPr="00CF6596"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CF6596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рівняннях:</w:t>
      </w:r>
    </w:p>
    <w:p w:rsidR="00CF6596" w:rsidRDefault="00CF6596" w:rsidP="00CF659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26" type="#_x0000_t75" style="width:53.75pt;height:17.2pt" o:ole="">
            <v:imagedata r:id="rId11" o:title=""/>
          </v:shape>
          <o:OLEObject Type="Embed" ProgID="Equation.3" ShapeID="_x0000_i1026" DrawAspect="Content" ObjectID="_1706466407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27" type="#_x0000_t75" style="width:66.65pt;height:17.2pt" o:ole="">
            <v:imagedata r:id="rId13" o:title=""/>
          </v:shape>
          <o:OLEObject Type="Embed" ProgID="Equation.3" ShapeID="_x0000_i1027" DrawAspect="Content" ObjectID="_1706466408" r:id="rId14"/>
        </w:object>
      </w:r>
    </w:p>
    <w:p w:rsidR="00CF6596" w:rsidRDefault="00CF6596" w:rsidP="00CF659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06937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28" type="#_x0000_t75" style="width:68.8pt;height:17.2pt" o:ole="">
            <v:imagedata r:id="rId15" o:title=""/>
          </v:shape>
          <o:OLEObject Type="Embed" ProgID="Equation.3" ShapeID="_x0000_i1028" DrawAspect="Content" ObjectID="_1706466409" r:id="rId1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D06937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480" w:dyaOrig="320">
          <v:shape id="_x0000_i1029" type="#_x0000_t75" style="width:79.5pt;height:17.2pt" o:ole="">
            <v:imagedata r:id="rId17" o:title=""/>
          </v:shape>
          <o:OLEObject Type="Embed" ProgID="Equation.3" ShapeID="_x0000_i1029" DrawAspect="Content" ObjectID="_1706466410" r:id="rId18"/>
        </w:object>
      </w:r>
    </w:p>
    <w:p w:rsidR="00BF0466" w:rsidRDefault="00BF0466" w:rsidP="00CF659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6596" w:rsidRDefault="00E34DCD" w:rsidP="00A34CB7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Звести рівняння до вигляду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030" type="#_x0000_t75" style="width:61.25pt;height:17.2pt" o:ole="">
            <v:imagedata r:id="rId19" o:title=""/>
          </v:shape>
          <o:OLEObject Type="Embed" ProgID="Equation.3" ShapeID="_x0000_i1030" DrawAspect="Content" ObjectID="_1706466411" r:id="rId20"/>
        </w:object>
      </w:r>
    </w:p>
    <w:p w:rsidR="00973C42" w:rsidRDefault="00E34DCD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2520" w:dyaOrig="320">
          <v:shape id="_x0000_i1031" type="#_x0000_t75" style="width:135.4pt;height:17.2pt" o:ole="">
            <v:imagedata r:id="rId21" o:title=""/>
          </v:shape>
          <o:OLEObject Type="Embed" ProgID="Equation.3" ShapeID="_x0000_i1031" DrawAspect="Content" ObjectID="_1706466412" r:id="rId22"/>
        </w:object>
      </w:r>
    </w:p>
    <w:p w:rsidR="00E34DCD" w:rsidRDefault="00E34DCD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81522" w:rsidRPr="00E34DCD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32" type="#_x0000_t75" style="width:113.9pt;height:33.3pt" o:ole="">
            <v:imagedata r:id="rId23" o:title=""/>
          </v:shape>
          <o:OLEObject Type="Embed" ProgID="Equation.3" ShapeID="_x0000_i1032" DrawAspect="Content" ObjectID="_1706466413" r:id="rId24"/>
        </w:object>
      </w:r>
    </w:p>
    <w:p w:rsidR="00BF0466" w:rsidRDefault="00BF0466" w:rsidP="00D36EA9">
      <w:pPr>
        <w:pStyle w:val="a3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F0466" w:rsidRPr="00347DC7" w:rsidRDefault="00BF0466" w:rsidP="00347D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0466" w:rsidRPr="00347DC7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C080C"/>
    <w:rsid w:val="00116BB4"/>
    <w:rsid w:val="00123632"/>
    <w:rsid w:val="00163B84"/>
    <w:rsid w:val="001A0C21"/>
    <w:rsid w:val="001E14F5"/>
    <w:rsid w:val="002F2E0B"/>
    <w:rsid w:val="0031254D"/>
    <w:rsid w:val="00342B4D"/>
    <w:rsid w:val="00347DC7"/>
    <w:rsid w:val="003A5BFD"/>
    <w:rsid w:val="0041543A"/>
    <w:rsid w:val="004247A5"/>
    <w:rsid w:val="004B1E80"/>
    <w:rsid w:val="004E1F8C"/>
    <w:rsid w:val="005F73EA"/>
    <w:rsid w:val="00617646"/>
    <w:rsid w:val="006B204B"/>
    <w:rsid w:val="007057BB"/>
    <w:rsid w:val="007D6FDB"/>
    <w:rsid w:val="007E40F3"/>
    <w:rsid w:val="00832459"/>
    <w:rsid w:val="00851729"/>
    <w:rsid w:val="008F600A"/>
    <w:rsid w:val="00953768"/>
    <w:rsid w:val="00973C42"/>
    <w:rsid w:val="00983419"/>
    <w:rsid w:val="00993158"/>
    <w:rsid w:val="009F3B9F"/>
    <w:rsid w:val="00A34CB7"/>
    <w:rsid w:val="00A81522"/>
    <w:rsid w:val="00A947C2"/>
    <w:rsid w:val="00BB7CE0"/>
    <w:rsid w:val="00BC4C3E"/>
    <w:rsid w:val="00BF0466"/>
    <w:rsid w:val="00CF6596"/>
    <w:rsid w:val="00D06937"/>
    <w:rsid w:val="00D20AF7"/>
    <w:rsid w:val="00D36EA9"/>
    <w:rsid w:val="00D87A5B"/>
    <w:rsid w:val="00DF3759"/>
    <w:rsid w:val="00E240E5"/>
    <w:rsid w:val="00E34DCD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886-4B93-4A69-B08E-DA032FB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2022-02-12T16:37:00Z</dcterms:created>
  <dcterms:modified xsi:type="dcterms:W3CDTF">2022-02-15T19:40:00Z</dcterms:modified>
</cp:coreProperties>
</file>